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71" w:rsidRPr="00011B27" w:rsidRDefault="00206971" w:rsidP="00E0794A">
      <w:pPr>
        <w:pBdr>
          <w:top w:val="triple" w:sz="18" w:space="1" w:color="auto"/>
          <w:left w:val="triple" w:sz="18" w:space="4" w:color="auto"/>
          <w:bottom w:val="triple" w:sz="18" w:space="1" w:color="auto"/>
          <w:right w:val="triple" w:sz="18" w:space="4" w:color="auto"/>
        </w:pBdr>
        <w:shd w:val="pct12" w:color="4F81BD" w:themeColor="accent1" w:fill="auto"/>
        <w:rPr>
          <w:color w:val="FF0000"/>
          <w:sz w:val="96"/>
          <w:lang w:val="nl-BE"/>
        </w:rPr>
      </w:pPr>
      <w:bookmarkStart w:id="0" w:name="_GoBack"/>
      <w:bookmarkEnd w:id="0"/>
      <w:r w:rsidRPr="00011B27">
        <w:rPr>
          <w:color w:val="FF0000"/>
          <w:sz w:val="96"/>
          <w:lang w:val="nl-BE"/>
        </w:rPr>
        <w:t>Tip van de maand:</w:t>
      </w:r>
    </w:p>
    <w:p w:rsidR="00206971" w:rsidRPr="00206971" w:rsidRDefault="00206971" w:rsidP="00E0794A">
      <w:pPr>
        <w:pBdr>
          <w:top w:val="triple" w:sz="18" w:space="1" w:color="auto"/>
          <w:left w:val="triple" w:sz="18" w:space="4" w:color="auto"/>
          <w:bottom w:val="triple" w:sz="18" w:space="1" w:color="auto"/>
          <w:right w:val="triple" w:sz="18" w:space="4" w:color="auto"/>
        </w:pBdr>
        <w:shd w:val="pct12" w:color="4F81BD" w:themeColor="accent1" w:fill="auto"/>
        <w:rPr>
          <w:color w:val="008000"/>
          <w:sz w:val="72"/>
          <w:lang w:val="nl-BE"/>
        </w:rPr>
      </w:pPr>
    </w:p>
    <w:p w:rsidR="00A20E2A" w:rsidRDefault="00A20E2A" w:rsidP="00E0794A">
      <w:pPr>
        <w:pBdr>
          <w:top w:val="triple" w:sz="18" w:space="1" w:color="auto"/>
          <w:left w:val="triple" w:sz="18" w:space="4" w:color="auto"/>
          <w:bottom w:val="triple" w:sz="18" w:space="1" w:color="auto"/>
          <w:right w:val="triple" w:sz="18" w:space="4" w:color="auto"/>
        </w:pBdr>
        <w:shd w:val="pct12" w:color="4F81BD" w:themeColor="accent1" w:fill="auto"/>
        <w:jc w:val="center"/>
        <w:rPr>
          <w:sz w:val="96"/>
          <w:lang w:val="nl-BE"/>
        </w:rPr>
      </w:pPr>
      <w:r>
        <w:rPr>
          <w:sz w:val="96"/>
          <w:lang w:val="nl-BE"/>
        </w:rPr>
        <w:t>“De speelpleinen verlaten kan enkel en alleen met toestemming van de scheidsrechter</w:t>
      </w:r>
      <w:r w:rsidR="00206971" w:rsidRPr="005C760A">
        <w:rPr>
          <w:sz w:val="96"/>
          <w:lang w:val="nl-BE"/>
        </w:rPr>
        <w:t>.”</w:t>
      </w:r>
    </w:p>
    <w:p w:rsidR="00206971" w:rsidRPr="00011B27" w:rsidRDefault="00A20E2A" w:rsidP="00E0794A">
      <w:pPr>
        <w:pBdr>
          <w:top w:val="triple" w:sz="18" w:space="1" w:color="auto"/>
          <w:left w:val="triple" w:sz="18" w:space="4" w:color="auto"/>
          <w:bottom w:val="triple" w:sz="18" w:space="1" w:color="auto"/>
          <w:right w:val="triple" w:sz="18" w:space="4" w:color="auto"/>
        </w:pBdr>
        <w:shd w:val="pct12" w:color="4F81BD" w:themeColor="accent1" w:fill="auto"/>
        <w:jc w:val="center"/>
        <w:rPr>
          <w:color w:val="0000FF"/>
          <w:sz w:val="52"/>
          <w:lang w:val="nl-BE"/>
        </w:rPr>
      </w:pPr>
      <w:r w:rsidRPr="00011B27">
        <w:rPr>
          <w:color w:val="0000FF"/>
          <w:sz w:val="52"/>
          <w:lang w:val="nl-BE"/>
        </w:rPr>
        <w:t>Tijdens deze afwezigheid is het verboden te roken en alcoholische dranken te nuttigen.</w:t>
      </w:r>
    </w:p>
    <w:p w:rsidR="00206971" w:rsidRPr="00011B27" w:rsidRDefault="00206971" w:rsidP="00E0794A">
      <w:pPr>
        <w:pBdr>
          <w:top w:val="triple" w:sz="18" w:space="1" w:color="auto"/>
          <w:left w:val="triple" w:sz="18" w:space="4" w:color="auto"/>
          <w:bottom w:val="triple" w:sz="18" w:space="1" w:color="auto"/>
          <w:right w:val="triple" w:sz="18" w:space="4" w:color="auto"/>
        </w:pBdr>
        <w:shd w:val="pct12" w:color="4F81BD" w:themeColor="accent1" w:fill="auto"/>
        <w:rPr>
          <w:color w:val="0000FF"/>
          <w:lang w:val="nl-BE"/>
        </w:rPr>
      </w:pPr>
    </w:p>
    <w:p w:rsidR="00174D6A" w:rsidRPr="00011B27" w:rsidRDefault="00011B27" w:rsidP="00E0794A">
      <w:pPr>
        <w:pBdr>
          <w:top w:val="triple" w:sz="18" w:space="1" w:color="auto"/>
          <w:left w:val="triple" w:sz="18" w:space="4" w:color="auto"/>
          <w:bottom w:val="triple" w:sz="18" w:space="1" w:color="auto"/>
          <w:right w:val="triple" w:sz="18" w:space="4" w:color="auto"/>
        </w:pBdr>
        <w:shd w:val="pct12" w:color="4F81BD" w:themeColor="accent1" w:fill="auto"/>
        <w:rPr>
          <w:sz w:val="36"/>
          <w:lang w:val="nl-BE"/>
        </w:rPr>
      </w:pPr>
      <w:r w:rsidRPr="00011B27">
        <w:rPr>
          <w:sz w:val="36"/>
          <w:lang w:val="nl-BE"/>
        </w:rPr>
        <w:t>(</w:t>
      </w:r>
      <w:r w:rsidR="00174D6A" w:rsidRPr="00011B27">
        <w:rPr>
          <w:sz w:val="36"/>
          <w:lang w:val="nl-BE"/>
        </w:rPr>
        <w:t xml:space="preserve"> art. 6</w:t>
      </w:r>
      <w:r w:rsidRPr="00011B27">
        <w:rPr>
          <w:sz w:val="36"/>
          <w:lang w:val="nl-BE"/>
        </w:rPr>
        <w:t>.B.15 van het winterreglement 2015</w:t>
      </w:r>
      <w:r w:rsidR="00174D6A" w:rsidRPr="00011B27">
        <w:rPr>
          <w:sz w:val="36"/>
          <w:lang w:val="nl-BE"/>
        </w:rPr>
        <w:t>)</w:t>
      </w:r>
    </w:p>
    <w:p w:rsidR="005C760A" w:rsidRDefault="005C760A" w:rsidP="00E0794A">
      <w:pPr>
        <w:pBdr>
          <w:top w:val="triple" w:sz="18" w:space="1" w:color="auto"/>
          <w:left w:val="triple" w:sz="18" w:space="4" w:color="auto"/>
          <w:bottom w:val="triple" w:sz="18" w:space="1" w:color="auto"/>
          <w:right w:val="triple" w:sz="18" w:space="4" w:color="auto"/>
        </w:pBdr>
        <w:shd w:val="pct12" w:color="4F81BD" w:themeColor="accent1" w:fill="auto"/>
        <w:rPr>
          <w:lang w:val="nl-BE"/>
        </w:rPr>
      </w:pPr>
    </w:p>
    <w:p w:rsidR="005C760A" w:rsidRDefault="005C760A" w:rsidP="00E0794A">
      <w:pPr>
        <w:pBdr>
          <w:top w:val="triple" w:sz="18" w:space="1" w:color="auto"/>
          <w:left w:val="triple" w:sz="18" w:space="4" w:color="auto"/>
          <w:bottom w:val="triple" w:sz="18" w:space="1" w:color="auto"/>
          <w:right w:val="triple" w:sz="18" w:space="4" w:color="auto"/>
        </w:pBdr>
        <w:shd w:val="pct12" w:color="4F81BD" w:themeColor="accent1" w:fill="auto"/>
        <w:rPr>
          <w:lang w:val="nl-BE"/>
        </w:rPr>
      </w:pPr>
    </w:p>
    <w:p w:rsidR="00174D6A" w:rsidRDefault="00174D6A" w:rsidP="00E0794A">
      <w:pPr>
        <w:pBdr>
          <w:top w:val="triple" w:sz="18" w:space="1" w:color="auto"/>
          <w:left w:val="triple" w:sz="18" w:space="4" w:color="auto"/>
          <w:bottom w:val="triple" w:sz="18" w:space="1" w:color="auto"/>
          <w:right w:val="triple" w:sz="18" w:space="4" w:color="auto"/>
        </w:pBdr>
        <w:shd w:val="pct12" w:color="4F81BD" w:themeColor="accent1" w:fill="auto"/>
        <w:rPr>
          <w:lang w:val="nl-BE"/>
        </w:rPr>
      </w:pPr>
    </w:p>
    <w:p w:rsidR="00BD2EC9" w:rsidRPr="00E0794A" w:rsidRDefault="00174D6A" w:rsidP="00E0794A">
      <w:pPr>
        <w:pBdr>
          <w:top w:val="triple" w:sz="18" w:space="1" w:color="auto"/>
          <w:left w:val="triple" w:sz="18" w:space="4" w:color="auto"/>
          <w:bottom w:val="triple" w:sz="18" w:space="1" w:color="auto"/>
          <w:right w:val="triple" w:sz="18" w:space="4" w:color="auto"/>
        </w:pBdr>
        <w:shd w:val="pct12" w:color="4F81BD" w:themeColor="accent1" w:fill="auto"/>
        <w:rPr>
          <w:color w:val="660066"/>
          <w:sz w:val="40"/>
          <w:lang w:val="nl-BE"/>
        </w:rPr>
      </w:pPr>
      <w:r w:rsidRPr="00E0794A">
        <w:rPr>
          <w:color w:val="660066"/>
          <w:sz w:val="40"/>
          <w:lang w:val="nl-BE"/>
        </w:rPr>
        <w:t>!!! Bij overtred</w:t>
      </w:r>
      <w:r w:rsidR="00A20E2A">
        <w:rPr>
          <w:color w:val="660066"/>
          <w:sz w:val="40"/>
          <w:lang w:val="nl-BE"/>
        </w:rPr>
        <w:t>ing dient de dienstdoende scheidsrechter een sanctie te geven</w:t>
      </w:r>
      <w:r w:rsidRPr="00E0794A">
        <w:rPr>
          <w:color w:val="660066"/>
          <w:sz w:val="40"/>
          <w:lang w:val="nl-BE"/>
        </w:rPr>
        <w:t>!!!</w:t>
      </w:r>
    </w:p>
    <w:p w:rsidR="00BD2EC9" w:rsidRDefault="00BD2EC9" w:rsidP="00E0794A">
      <w:pPr>
        <w:pBdr>
          <w:top w:val="triple" w:sz="18" w:space="1" w:color="auto"/>
          <w:left w:val="triple" w:sz="18" w:space="4" w:color="auto"/>
          <w:bottom w:val="triple" w:sz="18" w:space="1" w:color="auto"/>
          <w:right w:val="triple" w:sz="18" w:space="4" w:color="auto"/>
        </w:pBdr>
        <w:shd w:val="pct12" w:color="4F81BD" w:themeColor="accent1" w:fill="auto"/>
        <w:rPr>
          <w:color w:val="660066"/>
          <w:sz w:val="36"/>
          <w:lang w:val="nl-BE"/>
        </w:rPr>
      </w:pPr>
    </w:p>
    <w:p w:rsidR="00B84432" w:rsidRPr="00E0794A" w:rsidRDefault="00B84432" w:rsidP="00E0794A">
      <w:pPr>
        <w:pBdr>
          <w:top w:val="triple" w:sz="18" w:space="1" w:color="auto"/>
          <w:left w:val="triple" w:sz="18" w:space="4" w:color="auto"/>
          <w:bottom w:val="triple" w:sz="18" w:space="1" w:color="auto"/>
          <w:right w:val="triple" w:sz="18" w:space="4" w:color="auto"/>
        </w:pBdr>
        <w:shd w:val="pct12" w:color="4F81BD" w:themeColor="accent1" w:fill="auto"/>
        <w:rPr>
          <w:i/>
          <w:lang w:val="nl-BE"/>
        </w:rPr>
      </w:pPr>
    </w:p>
    <w:p w:rsidR="002D7359" w:rsidRDefault="002D7359" w:rsidP="00E0794A">
      <w:pPr>
        <w:pBdr>
          <w:top w:val="triple" w:sz="18" w:space="1" w:color="auto"/>
          <w:left w:val="triple" w:sz="18" w:space="4" w:color="auto"/>
          <w:bottom w:val="triple" w:sz="18" w:space="1" w:color="auto"/>
          <w:right w:val="triple" w:sz="18" w:space="4" w:color="auto"/>
        </w:pBdr>
        <w:shd w:val="pct12" w:color="4F81BD" w:themeColor="accent1" w:fill="auto"/>
        <w:rPr>
          <w:i/>
          <w:sz w:val="36"/>
          <w:lang w:val="nl-BE"/>
        </w:rPr>
      </w:pPr>
    </w:p>
    <w:p w:rsidR="002D7359" w:rsidRDefault="002D7359" w:rsidP="002D7359">
      <w:pPr>
        <w:jc w:val="right"/>
        <w:rPr>
          <w:sz w:val="36"/>
          <w:lang w:val="nl-BE"/>
        </w:rPr>
      </w:pPr>
    </w:p>
    <w:p w:rsidR="003631D9" w:rsidRPr="002D7359" w:rsidRDefault="003631D9" w:rsidP="002D7359">
      <w:pPr>
        <w:jc w:val="right"/>
        <w:rPr>
          <w:sz w:val="36"/>
          <w:lang w:val="nl-BE"/>
        </w:rPr>
      </w:pPr>
    </w:p>
    <w:p w:rsidR="003631D9" w:rsidRPr="00BD2EC9" w:rsidRDefault="003631D9" w:rsidP="003631D9">
      <w:pPr>
        <w:pBdr>
          <w:top w:val="triple" w:sz="18" w:space="1" w:color="auto"/>
          <w:left w:val="triple" w:sz="18" w:space="4" w:color="auto"/>
          <w:bottom w:val="triple" w:sz="18" w:space="1" w:color="auto"/>
          <w:right w:val="triple" w:sz="18" w:space="4" w:color="auto"/>
        </w:pBdr>
        <w:shd w:val="pct12" w:color="4F81BD" w:themeColor="accent1" w:fill="auto"/>
        <w:rPr>
          <w:color w:val="FF0000"/>
          <w:sz w:val="144"/>
          <w:lang w:val="nl-BE"/>
        </w:rPr>
      </w:pPr>
      <w:r w:rsidRPr="00BD2EC9">
        <w:rPr>
          <w:color w:val="FF0000"/>
          <w:sz w:val="144"/>
          <w:lang w:val="nl-BE"/>
        </w:rPr>
        <w:t>Tip van de maand:</w:t>
      </w:r>
    </w:p>
    <w:p w:rsidR="003631D9" w:rsidRPr="00206971" w:rsidRDefault="003631D9" w:rsidP="003631D9">
      <w:pPr>
        <w:pBdr>
          <w:top w:val="triple" w:sz="18" w:space="1" w:color="auto"/>
          <w:left w:val="triple" w:sz="18" w:space="4" w:color="auto"/>
          <w:bottom w:val="triple" w:sz="18" w:space="1" w:color="auto"/>
          <w:right w:val="triple" w:sz="18" w:space="4" w:color="auto"/>
        </w:pBdr>
        <w:shd w:val="pct12" w:color="4F81BD" w:themeColor="accent1" w:fill="auto"/>
        <w:rPr>
          <w:color w:val="008000"/>
          <w:sz w:val="72"/>
          <w:lang w:val="nl-BE"/>
        </w:rPr>
      </w:pPr>
    </w:p>
    <w:p w:rsidR="003631D9" w:rsidRPr="005C760A" w:rsidRDefault="003631D9" w:rsidP="003631D9">
      <w:pPr>
        <w:pBdr>
          <w:top w:val="triple" w:sz="18" w:space="1" w:color="auto"/>
          <w:left w:val="triple" w:sz="18" w:space="4" w:color="auto"/>
          <w:bottom w:val="triple" w:sz="18" w:space="1" w:color="auto"/>
          <w:right w:val="triple" w:sz="18" w:space="4" w:color="auto"/>
        </w:pBdr>
        <w:shd w:val="pct12" w:color="4F81BD" w:themeColor="accent1" w:fill="auto"/>
        <w:jc w:val="center"/>
        <w:rPr>
          <w:sz w:val="96"/>
          <w:lang w:val="nl-BE"/>
        </w:rPr>
      </w:pPr>
      <w:r w:rsidRPr="005C760A">
        <w:rPr>
          <w:sz w:val="96"/>
          <w:lang w:val="nl-BE"/>
        </w:rPr>
        <w:t xml:space="preserve">“Blijf met beide voeten </w:t>
      </w:r>
      <w:r w:rsidRPr="005C760A">
        <w:rPr>
          <w:b/>
          <w:sz w:val="96"/>
          <w:u w:val="single"/>
          <w:lang w:val="nl-BE"/>
        </w:rPr>
        <w:t>in</w:t>
      </w:r>
      <w:r w:rsidRPr="005C760A">
        <w:rPr>
          <w:sz w:val="96"/>
          <w:lang w:val="nl-BE"/>
        </w:rPr>
        <w:t xml:space="preserve"> de ring tot de gespeelde bal de grond raakt.”</w:t>
      </w:r>
    </w:p>
    <w:p w:rsidR="003631D9" w:rsidRDefault="003631D9" w:rsidP="003631D9">
      <w:pPr>
        <w:pBdr>
          <w:top w:val="triple" w:sz="18" w:space="1" w:color="auto"/>
          <w:left w:val="triple" w:sz="18" w:space="4" w:color="auto"/>
          <w:bottom w:val="triple" w:sz="18" w:space="1" w:color="auto"/>
          <w:right w:val="triple" w:sz="18" w:space="4" w:color="auto"/>
        </w:pBdr>
        <w:shd w:val="pct12" w:color="4F81BD" w:themeColor="accent1" w:fill="auto"/>
        <w:rPr>
          <w:lang w:val="nl-BE"/>
        </w:rPr>
      </w:pPr>
    </w:p>
    <w:p w:rsidR="003631D9" w:rsidRDefault="003631D9" w:rsidP="003631D9">
      <w:pPr>
        <w:pBdr>
          <w:top w:val="triple" w:sz="18" w:space="1" w:color="auto"/>
          <w:left w:val="triple" w:sz="18" w:space="4" w:color="auto"/>
          <w:bottom w:val="triple" w:sz="18" w:space="1" w:color="auto"/>
          <w:right w:val="triple" w:sz="18" w:space="4" w:color="auto"/>
        </w:pBdr>
        <w:shd w:val="pct12" w:color="4F81BD" w:themeColor="accent1" w:fill="auto"/>
        <w:rPr>
          <w:lang w:val="nl-BE"/>
        </w:rPr>
      </w:pPr>
      <w:r>
        <w:rPr>
          <w:lang w:val="nl-BE"/>
        </w:rPr>
        <w:t>(onderdeel van art. 6 van het officieel petanque reglement editie 2011)</w:t>
      </w:r>
    </w:p>
    <w:p w:rsidR="003631D9" w:rsidRDefault="003631D9" w:rsidP="003631D9">
      <w:pPr>
        <w:pBdr>
          <w:top w:val="triple" w:sz="18" w:space="1" w:color="auto"/>
          <w:left w:val="triple" w:sz="18" w:space="4" w:color="auto"/>
          <w:bottom w:val="triple" w:sz="18" w:space="1" w:color="auto"/>
          <w:right w:val="triple" w:sz="18" w:space="4" w:color="auto"/>
        </w:pBdr>
        <w:shd w:val="pct12" w:color="4F81BD" w:themeColor="accent1" w:fill="auto"/>
        <w:rPr>
          <w:lang w:val="nl-BE"/>
        </w:rPr>
      </w:pPr>
    </w:p>
    <w:p w:rsidR="003631D9" w:rsidRDefault="003631D9" w:rsidP="003631D9">
      <w:pPr>
        <w:pBdr>
          <w:top w:val="triple" w:sz="18" w:space="1" w:color="auto"/>
          <w:left w:val="triple" w:sz="18" w:space="4" w:color="auto"/>
          <w:bottom w:val="triple" w:sz="18" w:space="1" w:color="auto"/>
          <w:right w:val="triple" w:sz="18" w:space="4" w:color="auto"/>
        </w:pBdr>
        <w:shd w:val="pct12" w:color="4F81BD" w:themeColor="accent1" w:fill="auto"/>
        <w:rPr>
          <w:lang w:val="nl-BE"/>
        </w:rPr>
      </w:pPr>
    </w:p>
    <w:p w:rsidR="003631D9" w:rsidRDefault="003631D9" w:rsidP="003631D9">
      <w:pPr>
        <w:pBdr>
          <w:top w:val="triple" w:sz="18" w:space="1" w:color="auto"/>
          <w:left w:val="triple" w:sz="18" w:space="4" w:color="auto"/>
          <w:bottom w:val="triple" w:sz="18" w:space="1" w:color="auto"/>
          <w:right w:val="triple" w:sz="18" w:space="4" w:color="auto"/>
        </w:pBdr>
        <w:shd w:val="pct12" w:color="4F81BD" w:themeColor="accent1" w:fill="auto"/>
        <w:rPr>
          <w:lang w:val="nl-BE"/>
        </w:rPr>
      </w:pPr>
    </w:p>
    <w:p w:rsidR="003631D9" w:rsidRPr="00E0794A" w:rsidRDefault="003631D9" w:rsidP="003631D9">
      <w:pPr>
        <w:pBdr>
          <w:top w:val="triple" w:sz="18" w:space="1" w:color="auto"/>
          <w:left w:val="triple" w:sz="18" w:space="4" w:color="auto"/>
          <w:bottom w:val="triple" w:sz="18" w:space="1" w:color="auto"/>
          <w:right w:val="triple" w:sz="18" w:space="4" w:color="auto"/>
        </w:pBdr>
        <w:shd w:val="pct12" w:color="4F81BD" w:themeColor="accent1" w:fill="auto"/>
        <w:rPr>
          <w:color w:val="660066"/>
          <w:sz w:val="40"/>
          <w:lang w:val="nl-BE"/>
        </w:rPr>
      </w:pPr>
      <w:r w:rsidRPr="00E0794A">
        <w:rPr>
          <w:color w:val="660066"/>
          <w:sz w:val="40"/>
          <w:lang w:val="nl-BE"/>
        </w:rPr>
        <w:t>!!! Bij overtreding is de gespeelde bal ongeldig!!!</w:t>
      </w:r>
    </w:p>
    <w:p w:rsidR="003B612B" w:rsidRPr="00BD2EC9" w:rsidRDefault="003B612B" w:rsidP="003631D9">
      <w:pPr>
        <w:pBdr>
          <w:top w:val="triple" w:sz="18" w:space="1" w:color="auto"/>
          <w:left w:val="triple" w:sz="18" w:space="4" w:color="auto"/>
          <w:bottom w:val="triple" w:sz="18" w:space="1" w:color="auto"/>
          <w:right w:val="triple" w:sz="18" w:space="4" w:color="auto"/>
        </w:pBdr>
        <w:shd w:val="pct12" w:color="4F81BD" w:themeColor="accent1" w:fill="auto"/>
        <w:rPr>
          <w:i/>
          <w:sz w:val="36"/>
          <w:lang w:val="nl-BE"/>
        </w:rPr>
      </w:pPr>
    </w:p>
    <w:p w:rsidR="003631D9" w:rsidRPr="003B612B" w:rsidRDefault="003B612B" w:rsidP="003B612B">
      <w:pPr>
        <w:tabs>
          <w:tab w:val="left" w:pos="1720"/>
          <w:tab w:val="left" w:pos="1907"/>
        </w:tabs>
        <w:rPr>
          <w:sz w:val="36"/>
          <w:lang w:val="nl-BE"/>
        </w:rPr>
      </w:pPr>
      <w:r>
        <w:rPr>
          <w:sz w:val="36"/>
          <w:lang w:val="nl-BE"/>
        </w:rPr>
        <w:tab/>
      </w:r>
      <w:r>
        <w:rPr>
          <w:sz w:val="36"/>
          <w:lang w:val="nl-BE"/>
        </w:rPr>
        <w:tab/>
      </w:r>
    </w:p>
    <w:sectPr w:rsidR="003631D9" w:rsidRPr="003B612B" w:rsidSect="002D7359">
      <w:pgSz w:w="16834" w:h="11904" w:orient="landscape"/>
      <w:pgMar w:top="1134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E35" w:rsidRDefault="00373E35">
      <w:r>
        <w:separator/>
      </w:r>
    </w:p>
  </w:endnote>
  <w:endnote w:type="continuationSeparator" w:id="0">
    <w:p w:rsidR="00373E35" w:rsidRDefault="0037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E35" w:rsidRDefault="00373E35">
      <w:r>
        <w:separator/>
      </w:r>
    </w:p>
  </w:footnote>
  <w:footnote w:type="continuationSeparator" w:id="0">
    <w:p w:rsidR="00373E35" w:rsidRDefault="00373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trackRevisions/>
  <w:documentProtection w:edit="forms" w:enforcement="1" w:cryptProviderType="rsaFull" w:cryptAlgorithmClass="hash" w:cryptAlgorithmType="typeAny" w:cryptAlgorithmSid="4" w:cryptSpinCount="50000" w:hash="SiTOxq0ua3PxA7XPrgormvzJI+Q=" w:salt="S4nIHGrRpjUVrgN1RqZ7iw==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71"/>
    <w:rsid w:val="00011B27"/>
    <w:rsid w:val="00174D6A"/>
    <w:rsid w:val="00206971"/>
    <w:rsid w:val="002D7359"/>
    <w:rsid w:val="00337D52"/>
    <w:rsid w:val="00354D23"/>
    <w:rsid w:val="00361DA1"/>
    <w:rsid w:val="003631D9"/>
    <w:rsid w:val="00373E35"/>
    <w:rsid w:val="003B612B"/>
    <w:rsid w:val="004637F5"/>
    <w:rsid w:val="005637B3"/>
    <w:rsid w:val="00595253"/>
    <w:rsid w:val="005C760A"/>
    <w:rsid w:val="006A051D"/>
    <w:rsid w:val="00902676"/>
    <w:rsid w:val="009D1067"/>
    <w:rsid w:val="00A20E2A"/>
    <w:rsid w:val="00B52D81"/>
    <w:rsid w:val="00B84432"/>
    <w:rsid w:val="00BD2EC9"/>
    <w:rsid w:val="00CF3101"/>
    <w:rsid w:val="00DC2A5C"/>
    <w:rsid w:val="00E0794A"/>
    <w:rsid w:val="00EE35AE"/>
    <w:rsid w:val="00F24FF8"/>
    <w:rsid w:val="00F923E8"/>
    <w:rsid w:val="00FD62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645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D2EC9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2EC9"/>
    <w:rPr>
      <w:rFonts w:ascii="Lucida Grande" w:hAnsi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FD622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D6220"/>
  </w:style>
  <w:style w:type="paragraph" w:styleId="Voettekst">
    <w:name w:val="footer"/>
    <w:basedOn w:val="Standaard"/>
    <w:link w:val="VoettekstChar"/>
    <w:uiPriority w:val="99"/>
    <w:semiHidden/>
    <w:unhideWhenUsed/>
    <w:rsid w:val="00FD622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D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645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D2EC9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2EC9"/>
    <w:rPr>
      <w:rFonts w:ascii="Lucida Grande" w:hAnsi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FD622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D6220"/>
  </w:style>
  <w:style w:type="paragraph" w:styleId="Voettekst">
    <w:name w:val="footer"/>
    <w:basedOn w:val="Standaard"/>
    <w:link w:val="VoettekstChar"/>
    <w:uiPriority w:val="99"/>
    <w:semiHidden/>
    <w:unhideWhenUsed/>
    <w:rsid w:val="00FD622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D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0A242-593C-4866-8293-2369441F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Hombroeckx Jean Paul</dc:creator>
  <cp:lastModifiedBy>Vanden Eynde Gunther</cp:lastModifiedBy>
  <cp:revision>2</cp:revision>
  <cp:lastPrinted>2015-01-25T19:51:00Z</cp:lastPrinted>
  <dcterms:created xsi:type="dcterms:W3CDTF">2016-12-13T06:07:00Z</dcterms:created>
  <dcterms:modified xsi:type="dcterms:W3CDTF">2016-12-13T06:07:00Z</dcterms:modified>
</cp:coreProperties>
</file>